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E8AD" w14:textId="77777777" w:rsidR="007E6620" w:rsidRPr="003D0497" w:rsidRDefault="007E6620" w:rsidP="007E6620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614EFE0D" w14:textId="77777777" w:rsidR="007E6620" w:rsidRPr="00517A9B" w:rsidRDefault="007E6620" w:rsidP="007E662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2E752452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5EFF315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14780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4F4D5878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6547C8C9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0DEEB50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19A326CF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3148A33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6068670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7492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4BE82" w14:textId="5B271DC1" w:rsidR="007E6620" w:rsidRPr="00047DBE" w:rsidRDefault="007E6620" w:rsidP="007E66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 xml:space="preserve">Abstract text– limited to 250-300 </w:t>
      </w:r>
      <w:r w:rsidRPr="00047DBE">
        <w:rPr>
          <w:rFonts w:ascii="Times New Roman" w:hAnsi="Times New Roman" w:cs="Times New Roman"/>
          <w:bCs/>
          <w:sz w:val="24"/>
          <w:szCs w:val="24"/>
        </w:rPr>
        <w:t>words.</w:t>
      </w:r>
    </w:p>
    <w:p w14:paraId="21ED6748" w14:textId="79C6AF91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 xml:space="preserve">Times New Roman, font size 12, Justified, Line spacing </w:t>
      </w:r>
      <w:r w:rsidRPr="003D0497">
        <w:rPr>
          <w:rFonts w:ascii="Times New Roman" w:hAnsi="Times New Roman" w:cs="Times New Roman"/>
          <w:sz w:val="24"/>
          <w:szCs w:val="24"/>
        </w:rPr>
        <w:t>1.5.</w:t>
      </w:r>
    </w:p>
    <w:p w14:paraId="2B9FF7C5" w14:textId="77777777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10667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F5BF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C89FBA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4597E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A1616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DFF44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6B329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4159F" w14:textId="77777777" w:rsidR="007E6620" w:rsidRDefault="007E6620" w:rsidP="007E662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338D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444C8A4E" w14:textId="73F007E5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047DBE">
        <w:rPr>
          <w:rFonts w:ascii="Times New Roman" w:hAnsi="Times New Roman" w:cs="Times New Roman"/>
          <w:bCs/>
          <w:sz w:val="24"/>
          <w:szCs w:val="24"/>
        </w:rPr>
        <w:t>words.</w:t>
      </w:r>
    </w:p>
    <w:p w14:paraId="4762AEB9" w14:textId="6AFB4A48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 xml:space="preserve">Times New Roman, font size 12, Justified, Line spacing </w:t>
      </w:r>
      <w:r w:rsidRPr="003D0497">
        <w:rPr>
          <w:rFonts w:ascii="Times New Roman" w:hAnsi="Times New Roman" w:cs="Times New Roman"/>
          <w:sz w:val="24"/>
          <w:szCs w:val="24"/>
        </w:rPr>
        <w:t>1.5.</w:t>
      </w:r>
    </w:p>
    <w:p w14:paraId="2FD5C7A0" w14:textId="77777777" w:rsidR="007E6620" w:rsidRDefault="007E6620" w:rsidP="007E6620">
      <w:pPr>
        <w:rPr>
          <w:rFonts w:ascii="Times New Roman" w:hAnsi="Times New Roman" w:cs="Times New Roman"/>
          <w:sz w:val="24"/>
          <w:szCs w:val="24"/>
        </w:rPr>
      </w:pPr>
    </w:p>
    <w:p w14:paraId="3758057D" w14:textId="77777777" w:rsidR="007E6620" w:rsidRPr="00013CAD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7675F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A594F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B51497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7CEDE3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6BBF278E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290C9B" wp14:editId="21765BC0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69CD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5DB090A6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59AA0C77" w14:textId="77777777" w:rsidR="007E6620" w:rsidRPr="003D0497" w:rsidRDefault="007E6620" w:rsidP="007E662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6BAD1B1A" w14:textId="77777777" w:rsidR="007E6620" w:rsidRDefault="007E6620" w:rsidP="007E662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6AF5A788" w14:textId="77777777" w:rsidR="007E6620" w:rsidRDefault="007E6620" w:rsidP="007E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28F20F13" w14:textId="77777777" w:rsidR="0018141D" w:rsidRDefault="0018141D"/>
    <w:sectPr w:rsidR="001814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01E0" w14:textId="77777777" w:rsidR="009368EA" w:rsidRDefault="009368EA" w:rsidP="007E6620">
      <w:pPr>
        <w:spacing w:after="0" w:line="240" w:lineRule="auto"/>
      </w:pPr>
      <w:r>
        <w:separator/>
      </w:r>
    </w:p>
  </w:endnote>
  <w:endnote w:type="continuationSeparator" w:id="0">
    <w:p w14:paraId="1F05A3D4" w14:textId="77777777" w:rsidR="009368EA" w:rsidRDefault="009368EA" w:rsidP="007E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A1D0" w14:textId="192C1D85" w:rsidR="007E6620" w:rsidRPr="007E6620" w:rsidRDefault="007E6620" w:rsidP="007E6620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E6620">
      <w:rPr>
        <w:rFonts w:ascii="Times New Roman" w:hAnsi="Times New Roman" w:cs="Times New Roman"/>
        <w:sz w:val="24"/>
        <w:szCs w:val="24"/>
      </w:rPr>
      <w:t>https://www.mededmeetings.com/surgery-anesthesia/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A8C8" w14:textId="77777777" w:rsidR="009368EA" w:rsidRDefault="009368EA" w:rsidP="007E6620">
      <w:pPr>
        <w:spacing w:after="0" w:line="240" w:lineRule="auto"/>
      </w:pPr>
      <w:r>
        <w:separator/>
      </w:r>
    </w:p>
  </w:footnote>
  <w:footnote w:type="continuationSeparator" w:id="0">
    <w:p w14:paraId="7C8D98AE" w14:textId="77777777" w:rsidR="009368EA" w:rsidRDefault="009368EA" w:rsidP="007E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09C4" w14:textId="7B0D2AC5" w:rsidR="007E6620" w:rsidRDefault="007E6620">
    <w:pPr>
      <w:pStyle w:val="Header"/>
    </w:pPr>
    <w:r>
      <w:rPr>
        <w:noProof/>
      </w:rPr>
      <w:pict w14:anchorId="7A787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1938" o:spid="_x0000_s1026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SAC 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A456" w14:textId="166256C6" w:rsidR="007E6620" w:rsidRDefault="007E6620" w:rsidP="007E6620">
    <w:pPr>
      <w:pStyle w:val="Header"/>
      <w:spacing w:line="276" w:lineRule="auto"/>
      <w:jc w:val="center"/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rPr>
        <w:noProof/>
      </w:rPr>
      <w:pict w14:anchorId="66278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1939" o:spid="_x0000_s1027" type="#_x0000_t136" style="position:absolute;left:0;text-align:left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SAC 2024"/>
        </v:shape>
      </w:pict>
    </w:r>
    <w:r w:rsidRPr="007E6620"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WORLD SURGERY &amp; ANESTHESIA CONGRESS</w:t>
    </w:r>
  </w:p>
  <w:p w14:paraId="74241B2D" w14:textId="6E60D0FC" w:rsidR="007E6620" w:rsidRPr="007E6620" w:rsidRDefault="007E6620" w:rsidP="007E6620">
    <w:pPr>
      <w:pStyle w:val="Header"/>
      <w:spacing w:line="276" w:lineRule="auto"/>
      <w:jc w:val="center"/>
      <w:rPr>
        <w:rFonts w:ascii="Times New Roman" w:hAnsi="Times New Roman" w:cs="Times New Roman"/>
      </w:rPr>
    </w:pPr>
    <w:r w:rsidRPr="007E6620">
      <w:rPr>
        <w:rFonts w:ascii="Times New Roman" w:hAnsi="Times New Roman" w:cs="Times New Roman"/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29-31 AUGUST 2024 | 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2001" w14:textId="6B67ABE2" w:rsidR="007E6620" w:rsidRDefault="007E6620">
    <w:pPr>
      <w:pStyle w:val="Header"/>
    </w:pPr>
    <w:r>
      <w:rPr>
        <w:noProof/>
      </w:rPr>
      <w:pict w14:anchorId="77A762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1937" o:spid="_x0000_s1025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SAC 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3D"/>
    <w:rsid w:val="0018141D"/>
    <w:rsid w:val="0038503D"/>
    <w:rsid w:val="007E6620"/>
    <w:rsid w:val="009368EA"/>
    <w:rsid w:val="00B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42A5"/>
  <w15:chartTrackingRefBased/>
  <w15:docId w15:val="{BD0C5957-CEA8-44B6-992A-379BE63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20"/>
    <w:rPr>
      <w:rFonts w:eastAsiaTheme="minorHAnsi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7E6620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ess03Address">
    <w:name w:val="ess_03_Address"/>
    <w:basedOn w:val="Normal"/>
    <w:rsid w:val="007E6620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20"/>
    <w:rPr>
      <w:rFonts w:eastAsiaTheme="minorHAnsi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20"/>
    <w:rPr>
      <w:rFonts w:eastAsiaTheme="minorHAnsi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Cong</dc:creator>
  <cp:keywords/>
  <dc:description/>
  <cp:lastModifiedBy>Med Cong</cp:lastModifiedBy>
  <cp:revision>2</cp:revision>
  <dcterms:created xsi:type="dcterms:W3CDTF">2023-10-25T10:05:00Z</dcterms:created>
  <dcterms:modified xsi:type="dcterms:W3CDTF">2023-10-25T10:09:00Z</dcterms:modified>
</cp:coreProperties>
</file>